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FB6" w:rsidRDefault="00E87645">
      <w:pPr>
        <w:spacing w:after="0" w:line="240" w:lineRule="auto"/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ST THOMAS OF CANTERBURY CATHOLIC PRIMARY SCHOOL</w:t>
      </w:r>
    </w:p>
    <w:p w:rsidR="00C26FB6" w:rsidRDefault="00E87645">
      <w:pPr>
        <w:spacing w:after="0" w:line="240" w:lineRule="auto"/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Register of Interests – Reviewed October 202</w:t>
      </w:r>
      <w:r w:rsidR="003D2BC9">
        <w:rPr>
          <w:b/>
          <w:sz w:val="28"/>
          <w:szCs w:val="28"/>
        </w:rPr>
        <w:t>4</w:t>
      </w:r>
    </w:p>
    <w:p w:rsidR="00C26FB6" w:rsidRDefault="00C26FB6">
      <w:pPr>
        <w:spacing w:after="0" w:line="240" w:lineRule="auto"/>
        <w:ind w:left="0" w:hanging="2"/>
        <w:jc w:val="center"/>
      </w:pPr>
    </w:p>
    <w:tbl>
      <w:tblPr>
        <w:tblStyle w:val="a"/>
        <w:tblW w:w="14571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1793"/>
        <w:gridCol w:w="1155"/>
        <w:gridCol w:w="3256"/>
        <w:gridCol w:w="2268"/>
        <w:gridCol w:w="1843"/>
        <w:gridCol w:w="2130"/>
      </w:tblGrid>
      <w:tr w:rsidR="00C26FB6" w:rsidTr="00DC0C7E">
        <w:tc>
          <w:tcPr>
            <w:tcW w:w="2126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</w:rPr>
              <w:t>Name</w:t>
            </w:r>
          </w:p>
        </w:tc>
        <w:tc>
          <w:tcPr>
            <w:tcW w:w="1793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</w:rPr>
              <w:t>Category</w:t>
            </w:r>
          </w:p>
        </w:tc>
        <w:tc>
          <w:tcPr>
            <w:tcW w:w="1155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</w:rPr>
              <w:t>Term expires</w:t>
            </w:r>
          </w:p>
        </w:tc>
        <w:tc>
          <w:tcPr>
            <w:tcW w:w="3256" w:type="dxa"/>
          </w:tcPr>
          <w:p w:rsidR="00C26FB6" w:rsidRDefault="00E87645">
            <w:pPr>
              <w:spacing w:after="0" w:line="240" w:lineRule="auto"/>
              <w:ind w:left="0" w:hanging="2"/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Membership of Committees/</w:t>
            </w:r>
          </w:p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  <w:sz w:val="21"/>
                <w:szCs w:val="21"/>
              </w:rPr>
              <w:t xml:space="preserve">Responsibilities </w:t>
            </w:r>
          </w:p>
        </w:tc>
        <w:tc>
          <w:tcPr>
            <w:tcW w:w="2268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  <w:sz w:val="21"/>
                <w:szCs w:val="21"/>
              </w:rPr>
              <w:t>Relevant interests that could present a conflict</w:t>
            </w:r>
          </w:p>
        </w:tc>
        <w:tc>
          <w:tcPr>
            <w:tcW w:w="1843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</w:rPr>
              <w:t>Date interest registered/</w:t>
            </w:r>
          </w:p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</w:rPr>
              <w:t>reviewed</w:t>
            </w:r>
          </w:p>
        </w:tc>
        <w:tc>
          <w:tcPr>
            <w:tcW w:w="2130" w:type="dxa"/>
            <w:vAlign w:val="center"/>
          </w:tcPr>
          <w:p w:rsidR="00C26FB6" w:rsidRDefault="00E87645">
            <w:pPr>
              <w:spacing w:after="0" w:line="240" w:lineRule="auto"/>
              <w:ind w:left="0" w:hanging="2"/>
              <w:jc w:val="center"/>
            </w:pPr>
            <w:r>
              <w:rPr>
                <w:b/>
                <w:sz w:val="21"/>
                <w:szCs w:val="21"/>
              </w:rPr>
              <w:t>Personal relationship with members of school staff</w:t>
            </w:r>
          </w:p>
        </w:tc>
      </w:tr>
      <w:tr w:rsidR="00C26FB6" w:rsidTr="00DC0C7E">
        <w:trPr>
          <w:trHeight w:val="547"/>
        </w:trPr>
        <w:tc>
          <w:tcPr>
            <w:tcW w:w="2126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Mr Max Zindoga</w:t>
            </w:r>
          </w:p>
        </w:tc>
        <w:tc>
          <w:tcPr>
            <w:tcW w:w="1793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Foundation</w:t>
            </w:r>
          </w:p>
        </w:tc>
        <w:tc>
          <w:tcPr>
            <w:tcW w:w="1155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12/06/27</w:t>
            </w:r>
          </w:p>
        </w:tc>
        <w:tc>
          <w:tcPr>
            <w:tcW w:w="3256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FWP</w:t>
            </w:r>
          </w:p>
          <w:p w:rsidR="00C26FB6" w:rsidRDefault="00E87645">
            <w:pPr>
              <w:spacing w:after="0" w:line="240" w:lineRule="auto"/>
              <w:ind w:left="0" w:hanging="2"/>
            </w:pPr>
            <w:r>
              <w:t>Performance Management/Pay</w:t>
            </w:r>
          </w:p>
          <w:p w:rsidR="00C26FB6" w:rsidRDefault="00E87645">
            <w:pPr>
              <w:spacing w:after="0" w:line="240" w:lineRule="auto"/>
              <w:ind w:left="0" w:hanging="2"/>
            </w:pPr>
            <w:r>
              <w:t>H&amp;S</w:t>
            </w:r>
          </w:p>
        </w:tc>
        <w:tc>
          <w:tcPr>
            <w:tcW w:w="2268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None</w:t>
            </w:r>
          </w:p>
        </w:tc>
        <w:tc>
          <w:tcPr>
            <w:tcW w:w="1843" w:type="dxa"/>
          </w:tcPr>
          <w:p w:rsidR="00C26FB6" w:rsidRDefault="00E87645">
            <w:pPr>
              <w:spacing w:after="0" w:line="240" w:lineRule="auto"/>
              <w:ind w:left="0" w:hanging="2"/>
            </w:pPr>
            <w:r>
              <w:t>0</w:t>
            </w:r>
            <w:r w:rsidR="00CD00CF">
              <w:t>3</w:t>
            </w:r>
            <w:r>
              <w:t>/1</w:t>
            </w:r>
            <w:r>
              <w:t>0/2</w:t>
            </w:r>
            <w:r w:rsidR="00CD00CF">
              <w:t>4</w:t>
            </w:r>
          </w:p>
        </w:tc>
        <w:tc>
          <w:tcPr>
            <w:tcW w:w="2130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47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Father Matus </w:t>
            </w:r>
            <w:proofErr w:type="spellStart"/>
            <w:r>
              <w:t>Meleg</w:t>
            </w:r>
            <w:proofErr w:type="spellEnd"/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Foundation/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Vice Chair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09/07/27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Standards 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RE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GDPR/Cyber Security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Parish Priest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609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Mrs Dominque James</w:t>
            </w: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Foundation Governor/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Vice Chair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31/12/24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None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61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 Tom Thompson</w:t>
            </w: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Foundation Governor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31/12/25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Working Party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Pay Appeals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None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54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Mrs Maureen Ikwudirim</w:t>
            </w: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Foundation Governor/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Vice Chair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22/10/27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Admissions Committee Standards Committee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SEND/Child Protection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Member of Law Society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704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Mrs Helena Taylor</w:t>
            </w: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Chair/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CP Designated/ Foundation Governor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27/11/24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Working Party Admissions Committee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SEND/Child Protection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Performance Management/Pay 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Tower Hamlets Council - Senior Practitioner – Social Work. Professional Body - HCPC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45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Mrs Josephine Akinde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Parent 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Governor</w:t>
            </w:r>
          </w:p>
        </w:tc>
        <w:tc>
          <w:tcPr>
            <w:tcW w:w="1155" w:type="dxa"/>
          </w:tcPr>
          <w:p w:rsidR="00CD00CF" w:rsidRDefault="00E87645" w:rsidP="00CD00CF">
            <w:pPr>
              <w:spacing w:after="0" w:line="240" w:lineRule="auto"/>
              <w:ind w:left="0" w:hanging="2"/>
            </w:pPr>
            <w:r>
              <w:t>10</w:t>
            </w:r>
            <w:r w:rsidR="00CD00CF">
              <w:t>/</w:t>
            </w:r>
            <w:r>
              <w:t>02</w:t>
            </w:r>
            <w:r w:rsidR="00CD00CF">
              <w:t>/2</w:t>
            </w:r>
            <w:r>
              <w:t>6</w:t>
            </w:r>
            <w:bookmarkStart w:id="0" w:name="_GoBack"/>
            <w:bookmarkEnd w:id="0"/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GDPR/Cyber Security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Performance Management/Pay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None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45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Mrs Emilie </w:t>
            </w:r>
            <w:proofErr w:type="spellStart"/>
            <w:r>
              <w:t>Poulteney</w:t>
            </w:r>
            <w:proofErr w:type="spellEnd"/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Headteacher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Ex-officio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Standards Committee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Working Party Admissions Committee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Safer Recruitment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 xml:space="preserve">Headteacher. 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  <w:r>
              <w:t>Member of NAHT.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393E4E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545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lastRenderedPageBreak/>
              <w:t>Mrs Nicola Smith</w:t>
            </w: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Staff Governor</w:t>
            </w: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29/09/26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Standards Committee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Assistant Headteacher – St Thomas. Member of NAHT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06420C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</w:tr>
      <w:tr w:rsidR="00CD00CF" w:rsidTr="00DC0C7E">
        <w:trPr>
          <w:trHeight w:val="276"/>
        </w:trPr>
        <w:tc>
          <w:tcPr>
            <w:tcW w:w="212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Mrs Ann Castellette</w:t>
            </w:r>
          </w:p>
          <w:p w:rsidR="00CD00CF" w:rsidRDefault="00CD00CF" w:rsidP="00CD00CF">
            <w:pPr>
              <w:spacing w:after="0" w:line="240" w:lineRule="auto"/>
              <w:ind w:left="0" w:hanging="2"/>
              <w:rPr>
                <w:highlight w:val="yellow"/>
              </w:rPr>
            </w:pPr>
          </w:p>
        </w:tc>
        <w:tc>
          <w:tcPr>
            <w:tcW w:w="1793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Officer</w:t>
            </w:r>
          </w:p>
          <w:p w:rsidR="00CD00CF" w:rsidRDefault="00CD00CF" w:rsidP="00CD00CF">
            <w:pPr>
              <w:spacing w:after="0" w:line="240" w:lineRule="auto"/>
              <w:ind w:left="0" w:hanging="2"/>
            </w:pPr>
          </w:p>
        </w:tc>
        <w:tc>
          <w:tcPr>
            <w:tcW w:w="1155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Associate Member</w:t>
            </w:r>
          </w:p>
        </w:tc>
        <w:tc>
          <w:tcPr>
            <w:tcW w:w="3256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Working Party</w:t>
            </w:r>
          </w:p>
        </w:tc>
        <w:tc>
          <w:tcPr>
            <w:tcW w:w="2268" w:type="dxa"/>
          </w:tcPr>
          <w:p w:rsidR="00CD00CF" w:rsidRDefault="00CD00CF" w:rsidP="00CD00CF">
            <w:pPr>
              <w:spacing w:after="0" w:line="240" w:lineRule="auto"/>
              <w:ind w:left="0" w:hanging="2"/>
            </w:pPr>
            <w:r>
              <w:t>Finance Manager</w:t>
            </w:r>
          </w:p>
        </w:tc>
        <w:tc>
          <w:tcPr>
            <w:tcW w:w="1843" w:type="dxa"/>
          </w:tcPr>
          <w:p w:rsidR="00CD00CF" w:rsidRDefault="00CD00CF" w:rsidP="00CD00CF">
            <w:pPr>
              <w:ind w:left="0" w:hanging="2"/>
            </w:pPr>
            <w:r w:rsidRPr="0006420C">
              <w:t>03/10/24</w:t>
            </w:r>
          </w:p>
        </w:tc>
        <w:tc>
          <w:tcPr>
            <w:tcW w:w="2130" w:type="dxa"/>
          </w:tcPr>
          <w:p w:rsidR="00CD00CF" w:rsidRDefault="00CD00CF" w:rsidP="00CD00CF">
            <w:pPr>
              <w:spacing w:after="0" w:line="240" w:lineRule="auto"/>
              <w:ind w:left="0" w:hanging="2"/>
              <w:rPr>
                <w:highlight w:val="yellow"/>
              </w:rPr>
            </w:pPr>
            <w:r>
              <w:t>Daughter is a member of staff</w:t>
            </w:r>
          </w:p>
        </w:tc>
      </w:tr>
      <w:tr w:rsidR="00C26FB6" w:rsidTr="00DC0C7E">
        <w:trPr>
          <w:trHeight w:val="276"/>
        </w:trPr>
        <w:tc>
          <w:tcPr>
            <w:tcW w:w="2126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1793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1155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3256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2268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1843" w:type="dxa"/>
          </w:tcPr>
          <w:p w:rsidR="00C26FB6" w:rsidRDefault="00C26FB6">
            <w:pPr>
              <w:spacing w:after="0" w:line="240" w:lineRule="auto"/>
              <w:ind w:left="0" w:hanging="2"/>
            </w:pPr>
          </w:p>
        </w:tc>
        <w:tc>
          <w:tcPr>
            <w:tcW w:w="2130" w:type="dxa"/>
          </w:tcPr>
          <w:p w:rsidR="00C26FB6" w:rsidRDefault="00C26FB6">
            <w:pPr>
              <w:spacing w:after="0" w:line="240" w:lineRule="auto"/>
              <w:ind w:left="0" w:hanging="2"/>
              <w:rPr>
                <w:highlight w:val="yellow"/>
              </w:rPr>
            </w:pPr>
          </w:p>
        </w:tc>
      </w:tr>
    </w:tbl>
    <w:p w:rsidR="00C26FB6" w:rsidRDefault="00C26FB6">
      <w:pPr>
        <w:spacing w:after="0" w:line="240" w:lineRule="auto"/>
        <w:ind w:left="0" w:hanging="2"/>
      </w:pPr>
    </w:p>
    <w:sectPr w:rsidR="00C26FB6">
      <w:pgSz w:w="16838" w:h="11906" w:orient="landscape"/>
      <w:pgMar w:top="753" w:right="1440" w:bottom="923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FB6"/>
    <w:rsid w:val="003D2BC9"/>
    <w:rsid w:val="00C26FB6"/>
    <w:rsid w:val="00CD00CF"/>
    <w:rsid w:val="00DC0C7E"/>
    <w:rsid w:val="00E8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9BDB2"/>
  <w15:docId w15:val="{3EB600AD-8667-4468-AB60-2C7A0286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11">
    <w:name w:val="Plain Table 11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21">
    <w:name w:val="Plain Table 21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</w:style>
  <w:style w:type="table" w:customStyle="1" w:styleId="PlainTable31">
    <w:name w:val="Plain Table 31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table" w:customStyle="1" w:styleId="PlainTable41">
    <w:name w:val="Plain Table 41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</w:tbl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rPr>
      <w:rFonts w:ascii="Lucida Grande" w:hAnsi="Lucida Grande" w:cs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+hji3dEa+4CCg1NMCP2+6sQ5/g==">CgMxLjA4AHIhMWdGS2RFNzZkVl9fZ2RQWkI5VjhoaTVUbDdxU3g4c1JF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 Gandham</dc:creator>
  <cp:lastModifiedBy>Jweale@STOC.StThomasofCanterbury.Thurrock.sch.uK.</cp:lastModifiedBy>
  <cp:revision>5</cp:revision>
  <dcterms:created xsi:type="dcterms:W3CDTF">2024-10-04T13:17:00Z</dcterms:created>
  <dcterms:modified xsi:type="dcterms:W3CDTF">2024-10-04T13:20:00Z</dcterms:modified>
</cp:coreProperties>
</file>